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0A57" w14:textId="3A6D6004" w:rsidR="003275B5" w:rsidRDefault="003275B5">
      <w:pPr>
        <w:rPr>
          <w:b/>
          <w:bCs/>
        </w:rPr>
      </w:pPr>
      <w:r w:rsidRPr="003275B5">
        <w:rPr>
          <w:b/>
          <w:bCs/>
        </w:rPr>
        <w:t>Adatvédelmi tisztviselő elérhetősége:</w:t>
      </w:r>
    </w:p>
    <w:p w14:paraId="1109516C" w14:textId="77777777" w:rsidR="003275B5" w:rsidRPr="003275B5" w:rsidRDefault="003275B5">
      <w:pPr>
        <w:rPr>
          <w:b/>
          <w:bCs/>
        </w:rPr>
      </w:pPr>
    </w:p>
    <w:p w14:paraId="54BC10F8" w14:textId="5C9FC099" w:rsidR="003275B5" w:rsidRDefault="003275B5">
      <w:r>
        <w:t>neve: Nagyné Szekér Renáta</w:t>
      </w:r>
    </w:p>
    <w:p w14:paraId="75095E04" w14:textId="25149324" w:rsidR="003275B5" w:rsidRDefault="003275B5">
      <w:r>
        <w:t xml:space="preserve">e-mail: </w:t>
      </w:r>
      <w:hyperlink r:id="rId4" w:history="1">
        <w:r w:rsidRPr="005913DE">
          <w:rPr>
            <w:rStyle w:val="Hiperhivatkozs"/>
          </w:rPr>
          <w:t>szakositott@gotthardotthon.hu</w:t>
        </w:r>
      </w:hyperlink>
      <w:r>
        <w:t xml:space="preserve"> </w:t>
      </w:r>
    </w:p>
    <w:p w14:paraId="215D9C67" w14:textId="428AFAE0" w:rsidR="003275B5" w:rsidRDefault="003275B5"/>
    <w:p w14:paraId="38156BB2" w14:textId="77777777" w:rsidR="003275B5" w:rsidRDefault="003275B5"/>
    <w:p w14:paraId="3357DD8C" w14:textId="3F7BA79C" w:rsidR="003275B5" w:rsidRDefault="005D3E82">
      <w:r>
        <w:rPr>
          <w:noProof/>
        </w:rPr>
        <w:drawing>
          <wp:inline distT="0" distB="0" distL="0" distR="0" wp14:anchorId="05D9E344" wp14:editId="2A4D3395">
            <wp:extent cx="6571888" cy="5257800"/>
            <wp:effectExtent l="0" t="0" r="635" b="0"/>
            <wp:docPr id="63732010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201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6912" cy="52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B5"/>
    <w:rsid w:val="003275B5"/>
    <w:rsid w:val="005D3E82"/>
    <w:rsid w:val="00A441F5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E68"/>
  <w15:chartTrackingRefBased/>
  <w15:docId w15:val="{64DC596F-F4E0-4FBC-9C64-287C609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275B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75B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27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zakositott@gotthardotth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141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Rábaparti Integrált Szociális Intézmény Vas Vármegye</cp:lastModifiedBy>
  <cp:revision>2</cp:revision>
  <dcterms:created xsi:type="dcterms:W3CDTF">2023-06-26T07:20:00Z</dcterms:created>
  <dcterms:modified xsi:type="dcterms:W3CDTF">2023-06-26T07:20:00Z</dcterms:modified>
</cp:coreProperties>
</file>