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7C47" w14:textId="77777777" w:rsidR="00A17640" w:rsidRPr="005F7252" w:rsidRDefault="00A17640">
      <w:p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Elérhetőségi adatok:</w:t>
      </w:r>
    </w:p>
    <w:p w14:paraId="3769AE5F" w14:textId="7B0578C6" w:rsidR="004A14E4" w:rsidRPr="005F7252" w:rsidRDefault="00A17640" w:rsidP="00ED30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Hivatalos név (teljes név):</w:t>
      </w:r>
    </w:p>
    <w:p w14:paraId="62DA8B11" w14:textId="0F93A562" w:rsidR="00A17640" w:rsidRPr="005F7252" w:rsidRDefault="008D40FC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Rábaparti Integrált Szociális Intézmény Vas Vármegye</w:t>
      </w:r>
    </w:p>
    <w:p w14:paraId="3325729D" w14:textId="77777777" w:rsidR="004A14E4" w:rsidRPr="005F7252" w:rsidRDefault="004A14E4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974E3" w14:textId="77777777" w:rsidR="00ED302D" w:rsidRPr="005F7252" w:rsidRDefault="00A17640" w:rsidP="00ED30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Székhely:</w:t>
      </w:r>
    </w:p>
    <w:p w14:paraId="7F1DE1EB" w14:textId="46C6272B" w:rsidR="00A17640" w:rsidRPr="005F7252" w:rsidRDefault="00A17640" w:rsidP="00ED30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9970 Szentgotthárd, Hunyadi u.29. </w:t>
      </w:r>
    </w:p>
    <w:p w14:paraId="35DD2B96" w14:textId="77777777" w:rsidR="004A14E4" w:rsidRPr="005F7252" w:rsidRDefault="004A14E4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F9CA92" w14:textId="77777777" w:rsidR="004A14E4" w:rsidRPr="005F7252" w:rsidRDefault="00A17640" w:rsidP="00A176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Postacím (postafiók szerinti címe) </w:t>
      </w:r>
    </w:p>
    <w:p w14:paraId="6C42797D" w14:textId="0A63EFF9" w:rsidR="00A17640" w:rsidRPr="005F7252" w:rsidRDefault="00A17640" w:rsidP="004A14E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9971 Szentgotthárd, Pf.44 </w:t>
      </w:r>
    </w:p>
    <w:p w14:paraId="4BAC6FB9" w14:textId="77777777" w:rsidR="004A14E4" w:rsidRPr="005F7252" w:rsidRDefault="004A14E4" w:rsidP="00C57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A4D8FA4" w14:textId="3E56A956" w:rsidR="00A17640" w:rsidRPr="005F7252" w:rsidRDefault="00A17640" w:rsidP="00A176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Telefonszám (nemzetközi vagy belföldi számként, utóbbi esetben körzetszámmal, illetve szolgáltatás- vagy hálózatkijelölő számmal):</w:t>
      </w:r>
    </w:p>
    <w:p w14:paraId="1DAB2408" w14:textId="77777777" w:rsidR="00C57F7B" w:rsidRPr="005F7252" w:rsidRDefault="00C57F7B" w:rsidP="00C57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50784BE" w14:textId="49920DF0" w:rsidR="00A17640" w:rsidRPr="005F7252" w:rsidRDefault="00C57F7B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A17640"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06-94/552-560 (telefonközpont) </w:t>
      </w:r>
    </w:p>
    <w:p w14:paraId="032D9186" w14:textId="77777777" w:rsidR="00C57F7B" w:rsidRPr="005F7252" w:rsidRDefault="00C57F7B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7C9C7" w14:textId="77777777" w:rsidR="00A17640" w:rsidRPr="005F7252" w:rsidRDefault="00A17640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Az innen kapcsolható mellékek: </w:t>
      </w:r>
    </w:p>
    <w:p w14:paraId="52A4E55D" w14:textId="4B87EBE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Mellékállomás</w:t>
      </w:r>
      <w:r w:rsidR="00B118C7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megnevezése:              Mellék száma: </w:t>
      </w:r>
    </w:p>
    <w:p w14:paraId="696FD2A2" w14:textId="665C2DF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Intézményvezető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61 </w:t>
      </w:r>
    </w:p>
    <w:p w14:paraId="003EAF9F" w14:textId="69925A3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Titkárság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63 </w:t>
      </w:r>
    </w:p>
    <w:p w14:paraId="6A062BEC" w14:textId="014B9011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Gondnokság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64 </w:t>
      </w:r>
    </w:p>
    <w:p w14:paraId="063C4D82" w14:textId="0BE8C71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Könyvelés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65</w:t>
      </w:r>
    </w:p>
    <w:p w14:paraId="67C22BE9" w14:textId="01CD9595" w:rsidR="00A17640" w:rsidRPr="005F7252" w:rsidRDefault="007A1A9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P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énzügy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19</w:t>
      </w:r>
    </w:p>
    <w:p w14:paraId="31139E98" w14:textId="284827F1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Munkaügy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>1</w:t>
      </w:r>
      <w:r w:rsidRPr="005F7252">
        <w:rPr>
          <w:rFonts w:ascii="Times New Roman" w:hAnsi="Times New Roman" w:cs="Times New Roman"/>
          <w:sz w:val="24"/>
          <w:szCs w:val="24"/>
        </w:rPr>
        <w:t xml:space="preserve">7 </w:t>
      </w:r>
    </w:p>
    <w:p w14:paraId="232DC794" w14:textId="3A60DD4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Műszaki csoportvezető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68 </w:t>
      </w:r>
    </w:p>
    <w:p w14:paraId="087CD2C4" w14:textId="3115F696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Élelmezés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78</w:t>
      </w:r>
    </w:p>
    <w:p w14:paraId="39E3B154" w14:textId="32A1B3C2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Letéti pénztár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52 </w:t>
      </w:r>
    </w:p>
    <w:p w14:paraId="55236C79" w14:textId="0079D61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Porta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20 </w:t>
      </w:r>
    </w:p>
    <w:p w14:paraId="23934F44" w14:textId="5D61131D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Központi raktár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24 </w:t>
      </w:r>
    </w:p>
    <w:p w14:paraId="79C84AEA" w14:textId="39878DAF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Mosoda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22 </w:t>
      </w:r>
    </w:p>
    <w:p w14:paraId="4EC1C9B6" w14:textId="24B913F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Műhely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67 </w:t>
      </w:r>
    </w:p>
    <w:p w14:paraId="4D352DCE" w14:textId="40BF45ED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Rendelő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73 </w:t>
      </w:r>
    </w:p>
    <w:p w14:paraId="693B4392" w14:textId="2E61795F" w:rsidR="00A17640" w:rsidRPr="005F7252" w:rsidRDefault="007A1A9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Orvosi szoba                         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28 </w:t>
      </w:r>
    </w:p>
    <w:p w14:paraId="00F87645" w14:textId="2120ACB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Gyógyszertár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77 </w:t>
      </w:r>
    </w:p>
    <w:p w14:paraId="7831C0DF" w14:textId="0D5E878E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Intézmény vezető ápoló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ja 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91145A">
        <w:rPr>
          <w:rFonts w:ascii="Times New Roman" w:hAnsi="Times New Roman" w:cs="Times New Roman"/>
          <w:sz w:val="24"/>
          <w:szCs w:val="24"/>
        </w:rPr>
        <w:t>41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787C4" w14:textId="1F11B867" w:rsidR="00D87BB8" w:rsidRPr="005F7252" w:rsidRDefault="00D87BB8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Ápolási egységvezető                                        41</w:t>
      </w:r>
    </w:p>
    <w:p w14:paraId="38C62D2D" w14:textId="692BEDE0" w:rsidR="00A17640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Háziorvos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84 </w:t>
      </w:r>
    </w:p>
    <w:p w14:paraId="4EE537FF" w14:textId="6AAA923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Intézményi orvos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87 </w:t>
      </w:r>
    </w:p>
    <w:p w14:paraId="627EE0DC" w14:textId="55518FD4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Pszichológus</w:t>
      </w:r>
      <w:r w:rsidR="001E5CB9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1E5CB9" w:rsidRPr="005F7252">
        <w:rPr>
          <w:rFonts w:ascii="Times New Roman" w:hAnsi="Times New Roman" w:cs="Times New Roman"/>
          <w:sz w:val="24"/>
          <w:szCs w:val="24"/>
        </w:rPr>
        <w:t>80</w:t>
      </w:r>
    </w:p>
    <w:p w14:paraId="6D67A2BF" w14:textId="35078F9C" w:rsidR="001E5CB9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Tornaterem                                                         21</w:t>
      </w:r>
    </w:p>
    <w:p w14:paraId="28014641" w14:textId="057B2A7B" w:rsidR="001E5CB9" w:rsidRPr="005F7252" w:rsidRDefault="001C75A1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Szociális és terápiás csoport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 53 </w:t>
      </w:r>
    </w:p>
    <w:p w14:paraId="5B54DF65" w14:textId="7E1D141B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Foglalkoztatási csoport 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54 </w:t>
      </w:r>
    </w:p>
    <w:p w14:paraId="5EB70B03" w14:textId="349F6373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Kultúr 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75 </w:t>
      </w:r>
    </w:p>
    <w:p w14:paraId="1F62CCC8" w14:textId="12C54E35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Kézmű foglalkoztató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81; 39 </w:t>
      </w:r>
    </w:p>
    <w:p w14:paraId="18A76DC2" w14:textId="77777777" w:rsidR="001E5CB9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EF2EA9A" w14:textId="77777777" w:rsidR="00EE589F" w:rsidRDefault="00EE589F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C6C7D" w14:textId="77777777" w:rsidR="008D40FC" w:rsidRDefault="008D40FC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8A4D05" w14:textId="3B664F09" w:rsidR="00E02512" w:rsidRPr="005F7252" w:rsidRDefault="00A17640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Osztályok</w:t>
      </w:r>
      <w:r w:rsidR="00E02512"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51D1C"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51D1C" w:rsidRPr="005F7252">
        <w:rPr>
          <w:rFonts w:ascii="Times New Roman" w:hAnsi="Times New Roman" w:cs="Times New Roman"/>
          <w:sz w:val="24"/>
          <w:szCs w:val="24"/>
        </w:rPr>
        <w:t xml:space="preserve">                          mellék száma:</w:t>
      </w:r>
    </w:p>
    <w:p w14:paraId="3F4EE77B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CEF743" w14:textId="479240C9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„A” földszint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45 </w:t>
      </w:r>
    </w:p>
    <w:p w14:paraId="0838F4C1" w14:textId="281F0A16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„A” I. Jobb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7252">
        <w:rPr>
          <w:rFonts w:ascii="Times New Roman" w:hAnsi="Times New Roman" w:cs="Times New Roman"/>
          <w:sz w:val="24"/>
          <w:szCs w:val="24"/>
        </w:rPr>
        <w:t>30</w:t>
      </w:r>
    </w:p>
    <w:p w14:paraId="364CEBC9" w14:textId="33A86650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„A” I. Bal osztály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7252">
        <w:rPr>
          <w:rFonts w:ascii="Times New Roman" w:hAnsi="Times New Roman" w:cs="Times New Roman"/>
          <w:sz w:val="24"/>
          <w:szCs w:val="24"/>
        </w:rPr>
        <w:t>89</w:t>
      </w:r>
    </w:p>
    <w:p w14:paraId="47698847" w14:textId="5E69E9B2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„A”II. Jobb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27 </w:t>
      </w:r>
    </w:p>
    <w:p w14:paraId="64E0AE1B" w14:textId="01EB4A40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„A” II. Bal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86 </w:t>
      </w:r>
    </w:p>
    <w:p w14:paraId="5A61B2C0" w14:textId="3A8C3917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„C” földszint osztály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7252">
        <w:rPr>
          <w:rFonts w:ascii="Times New Roman" w:hAnsi="Times New Roman" w:cs="Times New Roman"/>
          <w:sz w:val="24"/>
          <w:szCs w:val="24"/>
        </w:rPr>
        <w:t>71</w:t>
      </w:r>
    </w:p>
    <w:p w14:paraId="0CF7EC26" w14:textId="3B1F74DE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„B” 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589F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36 </w:t>
      </w:r>
    </w:p>
    <w:p w14:paraId="7AC1F522" w14:textId="03BEA62E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„C” 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72 </w:t>
      </w:r>
    </w:p>
    <w:p w14:paraId="7BA39A0B" w14:textId="665C6175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„B” II.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35 </w:t>
      </w:r>
    </w:p>
    <w:p w14:paraId="76B7CDA8" w14:textId="6E862312" w:rsidR="00E02512" w:rsidRPr="005F7252" w:rsidRDefault="00A17640" w:rsidP="00E0251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„C” II.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74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C8833" w14:textId="7B7C18F8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Betegszoba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83</w:t>
      </w:r>
    </w:p>
    <w:p w14:paraId="37825A18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69C0D19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A51B7B6" w14:textId="5E3BA3D9" w:rsidR="00B50A70" w:rsidRPr="005F7252" w:rsidRDefault="008D40FC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Hármashatár </w:t>
      </w:r>
      <w:r w:rsidR="00B50A70" w:rsidRPr="005F7252">
        <w:rPr>
          <w:rFonts w:ascii="Times New Roman" w:hAnsi="Times New Roman" w:cs="Times New Roman"/>
          <w:b/>
          <w:bCs/>
          <w:sz w:val="24"/>
          <w:szCs w:val="24"/>
        </w:rPr>
        <w:t>Lakóotthon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Szentgotthárd</w:t>
      </w:r>
      <w:r w:rsidR="00B50A70"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7640"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06-94/380-890 </w:t>
      </w:r>
    </w:p>
    <w:p w14:paraId="5DE2E866" w14:textId="77777777" w:rsidR="00B50A70" w:rsidRPr="005F7252" w:rsidRDefault="00B50A7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8445A57" w14:textId="5743DFD8" w:rsidR="00B50A70" w:rsidRPr="005F7252" w:rsidRDefault="00A17640" w:rsidP="00B50A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Központi elektronikus levélcím</w:t>
      </w:r>
      <w:r w:rsidR="00B50A70" w:rsidRPr="005F7252">
        <w:rPr>
          <w:rFonts w:ascii="Times New Roman" w:hAnsi="Times New Roman" w:cs="Times New Roman"/>
          <w:sz w:val="24"/>
          <w:szCs w:val="24"/>
        </w:rPr>
        <w:t>: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50A70" w:rsidRPr="00E03C4F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szakositott@gotthardotthon.hu</w:t>
        </w:r>
      </w:hyperlink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F4ECA" w14:textId="77777777" w:rsidR="00B50A70" w:rsidRPr="005F7252" w:rsidRDefault="00B50A70" w:rsidP="00B50A70">
      <w:pPr>
        <w:rPr>
          <w:rFonts w:ascii="Times New Roman" w:hAnsi="Times New Roman" w:cs="Times New Roman"/>
          <w:sz w:val="24"/>
          <w:szCs w:val="24"/>
        </w:rPr>
      </w:pPr>
    </w:p>
    <w:p w14:paraId="61391760" w14:textId="6A2CE46B" w:rsidR="00A441AC" w:rsidRPr="005F7252" w:rsidRDefault="00A17640" w:rsidP="00B50A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Intézményi honlap: </w:t>
      </w:r>
      <w:hyperlink r:id="rId6" w:history="1">
        <w:r w:rsidR="00B50A70" w:rsidRPr="00E03C4F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www.gotthardotthon.hu</w:t>
        </w:r>
      </w:hyperlink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41AC" w:rsidRPr="005F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58F"/>
    <w:multiLevelType w:val="hybridMultilevel"/>
    <w:tmpl w:val="A6686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0"/>
    <w:rsid w:val="00051D1C"/>
    <w:rsid w:val="000D1C28"/>
    <w:rsid w:val="001C75A1"/>
    <w:rsid w:val="001E5CB9"/>
    <w:rsid w:val="004A14E4"/>
    <w:rsid w:val="005F7252"/>
    <w:rsid w:val="006A16D0"/>
    <w:rsid w:val="007A1A92"/>
    <w:rsid w:val="007E4F73"/>
    <w:rsid w:val="008D40FC"/>
    <w:rsid w:val="0091145A"/>
    <w:rsid w:val="00A17640"/>
    <w:rsid w:val="00A441AC"/>
    <w:rsid w:val="00B118C7"/>
    <w:rsid w:val="00B50A70"/>
    <w:rsid w:val="00BA243D"/>
    <w:rsid w:val="00C57F7B"/>
    <w:rsid w:val="00D87BB8"/>
    <w:rsid w:val="00E02512"/>
    <w:rsid w:val="00E03C4F"/>
    <w:rsid w:val="00ED302D"/>
    <w:rsid w:val="00E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7576"/>
  <w15:chartTrackingRefBased/>
  <w15:docId w15:val="{7B581632-CF1E-4AF3-924D-43385F31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764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0A7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0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tthardotthon.hu" TargetMode="External"/><Relationship Id="rId5" Type="http://schemas.openxmlformats.org/officeDocument/2006/relationships/hyperlink" Target="mailto:szakositott@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Rábaparti Integrált Szociális Intézmény Vas Vármegye</cp:lastModifiedBy>
  <cp:revision>3</cp:revision>
  <dcterms:created xsi:type="dcterms:W3CDTF">2023-06-28T11:29:00Z</dcterms:created>
  <dcterms:modified xsi:type="dcterms:W3CDTF">2023-06-28T11:48:00Z</dcterms:modified>
</cp:coreProperties>
</file>